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7B1" w14:textId="33926B0A" w:rsidR="003009E7" w:rsidRDefault="003009E7" w:rsidP="003009E7">
      <w:pPr>
        <w:pStyle w:val="Bezmezer"/>
        <w:jc w:val="center"/>
        <w:rPr>
          <w:b/>
          <w:sz w:val="32"/>
          <w:szCs w:val="32"/>
        </w:rPr>
      </w:pPr>
      <w:r w:rsidRPr="003009E7">
        <w:rPr>
          <w:b/>
          <w:sz w:val="32"/>
          <w:szCs w:val="32"/>
        </w:rPr>
        <w:t>Záznam o činnostech zpracování dle čl. Nařízení Evropského parlamentu a rady EU O ochraně fyzických osob v souvislosti se zpracováním osobních údajů a o volném pohybu těchto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"/>
        <w:tblW w:w="11029" w:type="dxa"/>
        <w:tblInd w:w="-289" w:type="dxa"/>
        <w:tblLook w:val="04A0" w:firstRow="1" w:lastRow="0" w:firstColumn="1" w:lastColumn="0" w:noHBand="0" w:noVBand="1"/>
      </w:tblPr>
      <w:tblGrid>
        <w:gridCol w:w="1274"/>
        <w:gridCol w:w="4450"/>
        <w:gridCol w:w="1415"/>
        <w:gridCol w:w="3890"/>
      </w:tblGrid>
      <w:tr w:rsidR="006C2D8E" w14:paraId="42AEB336" w14:textId="77777777" w:rsidTr="00785C2C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601EB59" w14:textId="77777777" w:rsidR="006C2D8E" w:rsidRDefault="006C2D8E" w:rsidP="00EE27C8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6C2D8E" w14:paraId="09AD6A72" w14:textId="77777777" w:rsidTr="006C2D8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E73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7D4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>Základní škola a Mateřská škola Chvatěruby, okres Mělník</w:t>
            </w:r>
          </w:p>
          <w:p w14:paraId="471718FD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85A21">
              <w:rPr>
                <w:rFonts w:ascii="Tahoma" w:hAnsi="Tahoma" w:cs="Tahoma"/>
                <w:i/>
                <w:sz w:val="20"/>
                <w:szCs w:val="20"/>
              </w:rPr>
              <w:t>č.p.</w:t>
            </w:r>
            <w:proofErr w:type="gramEnd"/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 46, 278 01 Chvatěruby</w:t>
            </w:r>
          </w:p>
          <w:p w14:paraId="5C268E2E" w14:textId="77777777" w:rsidR="006C2D8E" w:rsidRPr="006F6FC2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IČO: 71003771</w:t>
            </w:r>
          </w:p>
          <w:p w14:paraId="4E29669B" w14:textId="77777777" w:rsidR="006C2D8E" w:rsidRDefault="006C2D8E" w:rsidP="00EE27C8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6F6FC2">
              <w:rPr>
                <w:rFonts w:ascii="Tahoma" w:hAnsi="Tahoma" w:cs="Tahoma"/>
                <w:i/>
                <w:sz w:val="20"/>
                <w:szCs w:val="20"/>
              </w:rPr>
              <w:t>ewmgmcct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37BB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83B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85A21">
              <w:rPr>
                <w:rFonts w:ascii="Tahoma" w:hAnsi="Tahoma" w:cs="Tahoma"/>
                <w:i/>
                <w:sz w:val="20"/>
                <w:szCs w:val="20"/>
              </w:rPr>
              <w:t xml:space="preserve">Mgr. Miroslava Moravcová </w:t>
            </w:r>
          </w:p>
          <w:p w14:paraId="0E188B39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školy</w:t>
            </w:r>
          </w:p>
          <w:p w14:paraId="5EA1D0BD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00D1C3FF" w14:textId="77777777" w:rsidR="006C2D8E" w:rsidRPr="006F6FC2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e-mail: moravi@centrum.cz</w:t>
            </w:r>
          </w:p>
          <w:p w14:paraId="0A58BF3E" w14:textId="77777777" w:rsidR="006C2D8E" w:rsidRDefault="006C2D8E" w:rsidP="00EE27C8">
            <w:pPr>
              <w:rPr>
                <w:rFonts w:ascii="Tahoma" w:hAnsi="Tahoma" w:cs="Tahoma"/>
                <w:sz w:val="20"/>
                <w:szCs w:val="20"/>
              </w:rPr>
            </w:pPr>
            <w:r w:rsidRPr="006F6FC2">
              <w:rPr>
                <w:rFonts w:ascii="Tahoma" w:hAnsi="Tahoma" w:cs="Tahoma"/>
                <w:i/>
                <w:sz w:val="20"/>
                <w:szCs w:val="20"/>
              </w:rPr>
              <w:t>Telefon:315787039</w:t>
            </w:r>
          </w:p>
        </w:tc>
      </w:tr>
      <w:tr w:rsidR="006C2D8E" w14:paraId="6810E21C" w14:textId="77777777" w:rsidTr="006C2D8E">
        <w:trPr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9E0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1040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2C201868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66550740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084D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F3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D8E" w14:paraId="0D8A0EC3" w14:textId="77777777" w:rsidTr="006C2D8E">
        <w:trPr>
          <w:trHeight w:val="522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119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3CB7F9F" w14:textId="77777777" w:rsidR="006C2D8E" w:rsidRDefault="006C2D8E" w:rsidP="00EE27C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Dokument se vztahuje k činnosti základní školy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40B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AFAC" w14:textId="77777777" w:rsidR="006C2D8E" w:rsidRDefault="006C2D8E" w:rsidP="00EE27C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D8E" w14:paraId="32EE4566" w14:textId="77777777" w:rsidTr="00785C2C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507F0" w14:textId="77777777" w:rsidR="006C2D8E" w:rsidRDefault="006C2D8E" w:rsidP="00EE27C8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1049"/>
        <w:gridCol w:w="295"/>
        <w:gridCol w:w="2019"/>
        <w:gridCol w:w="1647"/>
        <w:gridCol w:w="2645"/>
      </w:tblGrid>
      <w:tr w:rsidR="00CE2A4F" w:rsidRPr="008F1785" w14:paraId="4EF4C90B" w14:textId="77777777" w:rsidTr="00A44E28"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6"/>
          </w:tcPr>
          <w:p w14:paraId="10C0C93C" w14:textId="1FE2E624" w:rsidR="00CE2A4F" w:rsidRPr="006F19B6" w:rsidRDefault="00335572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Zpracování osobních údajů v souvislosti s činností Pedagogické rady</w:t>
            </w:r>
          </w:p>
        </w:tc>
      </w:tr>
      <w:tr w:rsidR="00233F84" w:rsidRPr="008F1785" w14:paraId="0D3B65B3" w14:textId="77777777" w:rsidTr="00A44E28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6"/>
          </w:tcPr>
          <w:p w14:paraId="42A9F57C" w14:textId="4824F07C" w:rsidR="00233F84" w:rsidRPr="00E75B40" w:rsidRDefault="00335572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Žáci</w:t>
            </w:r>
          </w:p>
        </w:tc>
      </w:tr>
      <w:tr w:rsidR="00233F84" w:rsidRPr="00014339" w14:paraId="7689AAB8" w14:textId="77777777" w:rsidTr="00A44E28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6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53CEE6" w14:textId="77777777" w:rsidR="00233F84" w:rsidRDefault="00233F84" w:rsidP="00233F84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školy</w:t>
            </w:r>
          </w:p>
          <w:p w14:paraId="33E51B27" w14:textId="70696ED0" w:rsidR="00A71EE8" w:rsidRPr="00BC7D7E" w:rsidRDefault="006C2D8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Členové pedagogické rady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F81AB52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C956FB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4B886F65" w:rsidR="00C956FB" w:rsidRPr="007458ED" w:rsidRDefault="00C956FB" w:rsidP="00C956FB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233F84" w:rsidRPr="004F206A" w14:paraId="4F74E90C" w14:textId="77777777" w:rsidTr="00A44E28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6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3266F2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6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A44E28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6"/>
          </w:tcPr>
          <w:p w14:paraId="657CC2EC" w14:textId="293A7411" w:rsidR="00233F84" w:rsidRPr="00BC7D7E" w:rsidRDefault="00BC7D7E" w:rsidP="00BC7D7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Osobní údaje o žácích jsou zpracovávány za účelem projednávání záležitostí týkajících se průběhu a výsledků vzdělávání žáků, a to zejm. na základě projednacích či informačních povinností uložených právními předpisy – informace o podmíněném vyloučení či vyloučení žáka, projednání důtky ředitele školy, </w:t>
            </w:r>
            <w:r w:rsidRPr="00B5593F">
              <w:rPr>
                <w:rFonts w:ascii="Tahoma" w:hAnsi="Tahoma" w:cs="Tahoma"/>
                <w:i/>
                <w:sz w:val="20"/>
                <w:szCs w:val="20"/>
              </w:rPr>
              <w:t xml:space="preserve">návrhů na sníženou známku chování. Pedagogická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rada je povinně zřizovaným orgánem školy ve smyslu § 164 odst. 2 školského zákona. Záznam z pedagogické rady je součástí povinně vedené dokumentace školy podle § 28 odst. 1 písm. h) školského zákona.</w:t>
            </w:r>
          </w:p>
        </w:tc>
      </w:tr>
      <w:tr w:rsidR="00233F84" w:rsidRPr="008F1785" w14:paraId="3492B522" w14:textId="77777777" w:rsidTr="00233F84">
        <w:tc>
          <w:tcPr>
            <w:tcW w:w="6766" w:type="dxa"/>
            <w:gridSpan w:val="5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2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233F84">
        <w:tc>
          <w:tcPr>
            <w:tcW w:w="6766" w:type="dxa"/>
            <w:gridSpan w:val="5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2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233F84">
        <w:tc>
          <w:tcPr>
            <w:tcW w:w="6766" w:type="dxa"/>
            <w:gridSpan w:val="5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2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785C2C">
        <w:tc>
          <w:tcPr>
            <w:tcW w:w="11058" w:type="dxa"/>
            <w:gridSpan w:val="7"/>
            <w:shd w:val="clear" w:color="auto" w:fill="00B050"/>
          </w:tcPr>
          <w:p w14:paraId="1E47A5AE" w14:textId="5152CE34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</w:p>
        </w:tc>
      </w:tr>
      <w:tr w:rsidR="00BC7D7E" w14:paraId="55A0C348" w14:textId="77777777" w:rsidTr="003266F2">
        <w:tc>
          <w:tcPr>
            <w:tcW w:w="3403" w:type="dxa"/>
            <w:gridSpan w:val="2"/>
          </w:tcPr>
          <w:p w14:paraId="735B3B01" w14:textId="5F1F27CE" w:rsidR="00BC7D7E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Subjekt údajů</w:t>
            </w:r>
          </w:p>
        </w:tc>
        <w:tc>
          <w:tcPr>
            <w:tcW w:w="7655" w:type="dxa"/>
            <w:gridSpan w:val="5"/>
            <w:vAlign w:val="center"/>
          </w:tcPr>
          <w:p w14:paraId="0DF39B7D" w14:textId="05F50B99" w:rsidR="00BC7D7E" w:rsidRDefault="00BC7D7E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Žáci</w:t>
            </w:r>
          </w:p>
        </w:tc>
      </w:tr>
      <w:tr w:rsidR="00233F84" w14:paraId="13EBF4F0" w14:textId="77777777" w:rsidTr="003266F2">
        <w:tc>
          <w:tcPr>
            <w:tcW w:w="3403" w:type="dxa"/>
            <w:gridSpan w:val="2"/>
          </w:tcPr>
          <w:p w14:paraId="02842C27" w14:textId="2101D322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655" w:type="dxa"/>
            <w:gridSpan w:val="5"/>
            <w:vAlign w:val="center"/>
          </w:tcPr>
          <w:p w14:paraId="239E889F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BC7D7E" w14:paraId="40E80B2F" w14:textId="77777777" w:rsidTr="003266F2">
        <w:tc>
          <w:tcPr>
            <w:tcW w:w="3403" w:type="dxa"/>
            <w:gridSpan w:val="2"/>
          </w:tcPr>
          <w:p w14:paraId="3ED86679" w14:textId="66264BA7" w:rsidR="00BC7D7E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7655" w:type="dxa"/>
            <w:gridSpan w:val="5"/>
            <w:vAlign w:val="center"/>
          </w:tcPr>
          <w:p w14:paraId="0EDFF5DE" w14:textId="663143D8" w:rsidR="00BC7D7E" w:rsidRDefault="00BC7D7E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233F84" w:rsidRPr="008F1785" w14:paraId="13BB3D4C" w14:textId="77777777" w:rsidTr="003266F2">
        <w:tc>
          <w:tcPr>
            <w:tcW w:w="3403" w:type="dxa"/>
            <w:gridSpan w:val="2"/>
          </w:tcPr>
          <w:p w14:paraId="7B9848CA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vědecká hodnost</w:t>
            </w:r>
          </w:p>
        </w:tc>
        <w:tc>
          <w:tcPr>
            <w:tcW w:w="7655" w:type="dxa"/>
            <w:gridSpan w:val="5"/>
            <w:vAlign w:val="center"/>
          </w:tcPr>
          <w:p w14:paraId="1C2D5FA7" w14:textId="47FBE05D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28B1F5BB" w14:textId="77777777" w:rsidTr="003266F2">
        <w:tc>
          <w:tcPr>
            <w:tcW w:w="3403" w:type="dxa"/>
            <w:gridSpan w:val="2"/>
          </w:tcPr>
          <w:p w14:paraId="112B45DC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7655" w:type="dxa"/>
            <w:gridSpan w:val="5"/>
            <w:vAlign w:val="center"/>
          </w:tcPr>
          <w:p w14:paraId="4423B3B5" w14:textId="5B5881DD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12C912A" w14:textId="77777777" w:rsidTr="003266F2">
        <w:tc>
          <w:tcPr>
            <w:tcW w:w="3403" w:type="dxa"/>
            <w:gridSpan w:val="2"/>
          </w:tcPr>
          <w:p w14:paraId="4E2CCBA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7655" w:type="dxa"/>
            <w:gridSpan w:val="5"/>
            <w:vAlign w:val="center"/>
          </w:tcPr>
          <w:p w14:paraId="278D4213" w14:textId="42F4ED55" w:rsidR="00233F84" w:rsidRPr="0025242F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7DED806E" w14:textId="77777777" w:rsidTr="003266F2">
        <w:tc>
          <w:tcPr>
            <w:tcW w:w="3403" w:type="dxa"/>
            <w:gridSpan w:val="2"/>
          </w:tcPr>
          <w:p w14:paraId="55C9F649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655" w:type="dxa"/>
            <w:gridSpan w:val="5"/>
            <w:vAlign w:val="center"/>
          </w:tcPr>
          <w:p w14:paraId="3FFA3C71" w14:textId="6778E981" w:rsidR="00233F84" w:rsidRDefault="00B80026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4BB09C91" w14:textId="77777777" w:rsidTr="003266F2">
        <w:tc>
          <w:tcPr>
            <w:tcW w:w="3403" w:type="dxa"/>
            <w:gridSpan w:val="2"/>
          </w:tcPr>
          <w:p w14:paraId="1B6503CF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655" w:type="dxa"/>
            <w:gridSpan w:val="5"/>
            <w:vAlign w:val="center"/>
          </w:tcPr>
          <w:p w14:paraId="0D4FDBD1" w14:textId="4AB25DE6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50F3BFB6" w14:textId="77777777" w:rsidTr="003266F2">
        <w:tc>
          <w:tcPr>
            <w:tcW w:w="3403" w:type="dxa"/>
            <w:gridSpan w:val="2"/>
          </w:tcPr>
          <w:p w14:paraId="517356FE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655" w:type="dxa"/>
            <w:gridSpan w:val="5"/>
            <w:vAlign w:val="center"/>
          </w:tcPr>
          <w:p w14:paraId="50DD32D4" w14:textId="794B042D" w:rsidR="00233F84" w:rsidRDefault="009A3191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1DFE0724" w14:textId="77777777" w:rsidTr="003266F2">
        <w:tc>
          <w:tcPr>
            <w:tcW w:w="3403" w:type="dxa"/>
            <w:gridSpan w:val="2"/>
          </w:tcPr>
          <w:p w14:paraId="320E9B02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655" w:type="dxa"/>
            <w:gridSpan w:val="5"/>
            <w:vAlign w:val="center"/>
          </w:tcPr>
          <w:p w14:paraId="755D79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3943D692" w14:textId="77777777" w:rsidTr="003266F2">
        <w:tc>
          <w:tcPr>
            <w:tcW w:w="3403" w:type="dxa"/>
            <w:gridSpan w:val="2"/>
          </w:tcPr>
          <w:p w14:paraId="3564C3A0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655" w:type="dxa"/>
            <w:gridSpan w:val="5"/>
            <w:vAlign w:val="center"/>
          </w:tcPr>
          <w:p w14:paraId="75B198E7" w14:textId="021BEF8C" w:rsidR="00233F84" w:rsidRPr="004779BA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14:paraId="6565ED50" w14:textId="77777777" w:rsidTr="003266F2">
        <w:tc>
          <w:tcPr>
            <w:tcW w:w="3403" w:type="dxa"/>
            <w:gridSpan w:val="2"/>
          </w:tcPr>
          <w:p w14:paraId="7A8B743B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655" w:type="dxa"/>
            <w:gridSpan w:val="5"/>
            <w:vAlign w:val="center"/>
          </w:tcPr>
          <w:p w14:paraId="52F6E96D" w14:textId="6BD27B25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E69E51A" w14:textId="77777777" w:rsidTr="003266F2">
        <w:tc>
          <w:tcPr>
            <w:tcW w:w="3403" w:type="dxa"/>
            <w:gridSpan w:val="2"/>
          </w:tcPr>
          <w:p w14:paraId="124DF36D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655" w:type="dxa"/>
            <w:gridSpan w:val="5"/>
            <w:vAlign w:val="center"/>
          </w:tcPr>
          <w:p w14:paraId="53805C8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0C7BDA56" w14:textId="77777777" w:rsidTr="003266F2">
        <w:tc>
          <w:tcPr>
            <w:tcW w:w="3403" w:type="dxa"/>
            <w:gridSpan w:val="2"/>
          </w:tcPr>
          <w:p w14:paraId="3F871CA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655" w:type="dxa"/>
            <w:gridSpan w:val="5"/>
            <w:vAlign w:val="center"/>
          </w:tcPr>
          <w:p w14:paraId="3D62A5B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13779492" w14:textId="77777777" w:rsidTr="003266F2">
        <w:tc>
          <w:tcPr>
            <w:tcW w:w="3403" w:type="dxa"/>
            <w:gridSpan w:val="2"/>
          </w:tcPr>
          <w:p w14:paraId="0673D6F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5"/>
            <w:vAlign w:val="center"/>
          </w:tcPr>
          <w:p w14:paraId="250A33F2" w14:textId="1622BA8E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3EE98FA6" w14:textId="77777777" w:rsidTr="003266F2">
        <w:tc>
          <w:tcPr>
            <w:tcW w:w="3403" w:type="dxa"/>
            <w:gridSpan w:val="2"/>
          </w:tcPr>
          <w:p w14:paraId="6D8B6DB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655" w:type="dxa"/>
            <w:gridSpan w:val="5"/>
            <w:vAlign w:val="center"/>
          </w:tcPr>
          <w:p w14:paraId="18FD0D07" w14:textId="4BF12BAC" w:rsidR="00233F84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F63345" w:rsidRPr="008F1785" w14:paraId="51D3D027" w14:textId="77777777" w:rsidTr="003266F2">
        <w:tc>
          <w:tcPr>
            <w:tcW w:w="3403" w:type="dxa"/>
            <w:gridSpan w:val="2"/>
          </w:tcPr>
          <w:p w14:paraId="26A89BDF" w14:textId="4DFB6898" w:rsidR="00F63345" w:rsidRDefault="00F63345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655" w:type="dxa"/>
            <w:gridSpan w:val="5"/>
            <w:vAlign w:val="center"/>
          </w:tcPr>
          <w:p w14:paraId="2D708CBC" w14:textId="4DBCE809" w:rsidR="00F63345" w:rsidRDefault="00C956FB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233F84" w:rsidRPr="008F1785" w14:paraId="7822BCAF" w14:textId="77777777" w:rsidTr="003266F2">
        <w:trPr>
          <w:trHeight w:val="706"/>
        </w:trPr>
        <w:tc>
          <w:tcPr>
            <w:tcW w:w="3403" w:type="dxa"/>
            <w:gridSpan w:val="2"/>
          </w:tcPr>
          <w:p w14:paraId="21389F6F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655" w:type="dxa"/>
            <w:gridSpan w:val="5"/>
            <w:vAlign w:val="center"/>
          </w:tcPr>
          <w:p w14:paraId="66ADFCC8" w14:textId="77777777" w:rsidR="00233F84" w:rsidRDefault="00BC7D7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třída</w:t>
            </w:r>
          </w:p>
          <w:p w14:paraId="558205BB" w14:textId="73AFBD71" w:rsidR="00F43DBB" w:rsidRPr="009A3191" w:rsidRDefault="00F43DBB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D70C0E">
              <w:rPr>
                <w:rFonts w:ascii="Tahoma" w:hAnsi="Tahoma" w:cs="Tahoma"/>
                <w:i/>
                <w:sz w:val="20"/>
                <w:szCs w:val="20"/>
              </w:rPr>
              <w:t>prospěch a chování</w:t>
            </w:r>
            <w:r w:rsidR="00D70C0E" w:rsidRPr="00D70C0E">
              <w:rPr>
                <w:rFonts w:ascii="Tahoma" w:hAnsi="Tahoma" w:cs="Tahoma"/>
                <w:i/>
                <w:sz w:val="20"/>
                <w:szCs w:val="20"/>
              </w:rPr>
              <w:t xml:space="preserve"> žáka</w:t>
            </w:r>
          </w:p>
        </w:tc>
      </w:tr>
      <w:tr w:rsidR="00233F84" w:rsidRPr="008F1785" w14:paraId="1A17DE1E" w14:textId="77777777" w:rsidTr="003266F2">
        <w:tc>
          <w:tcPr>
            <w:tcW w:w="3403" w:type="dxa"/>
            <w:gridSpan w:val="2"/>
          </w:tcPr>
          <w:p w14:paraId="67AD7909" w14:textId="47F8915A" w:rsidR="00233F84" w:rsidRPr="003026F7" w:rsidRDefault="00A71EE8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3F84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05094B0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50900F94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41B277E8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76AEE2A2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2E395B83" w14:textId="77777777" w:rsidR="00233F84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6978716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4CA35AD4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31E04BC3" w14:textId="622105C1" w:rsidR="00233F84" w:rsidRPr="003026F7" w:rsidRDefault="00A71EE8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04C73C07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6A569741" w14:textId="77777777" w:rsidR="00233F84" w:rsidRPr="003026F7" w:rsidRDefault="00233F84" w:rsidP="00233F8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655" w:type="dxa"/>
            <w:gridSpan w:val="5"/>
          </w:tcPr>
          <w:p w14:paraId="16F59A18" w14:textId="6DC479A2" w:rsidR="00233F84" w:rsidRDefault="00A71EE8" w:rsidP="00233F84">
            <w:pPr>
              <w:pStyle w:val="Odstavecseseznamem"/>
              <w:spacing w:before="120" w:after="120"/>
              <w:ind w:left="176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sym w:font="Wingdings" w:char="F06F"/>
            </w:r>
          </w:p>
          <w:p w14:paraId="67253966" w14:textId="3723BCA3" w:rsidR="00233F84" w:rsidRPr="004E4008" w:rsidRDefault="00233F84" w:rsidP="009A3191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12EE8749" w14:textId="77777777" w:rsidTr="003266F2">
        <w:tc>
          <w:tcPr>
            <w:tcW w:w="3403" w:type="dxa"/>
            <w:gridSpan w:val="2"/>
          </w:tcPr>
          <w:p w14:paraId="20B0D32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věcech a trestných činů</w:t>
            </w:r>
          </w:p>
        </w:tc>
        <w:tc>
          <w:tcPr>
            <w:tcW w:w="7655" w:type="dxa"/>
            <w:gridSpan w:val="5"/>
          </w:tcPr>
          <w:p w14:paraId="3AA0759A" w14:textId="77777777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6F"/>
            </w:r>
          </w:p>
          <w:p w14:paraId="38CC5BE7" w14:textId="77777777" w:rsidR="00233F84" w:rsidRPr="00B92B5E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25447A6E" w14:textId="77777777" w:rsidTr="003266F2">
        <w:tc>
          <w:tcPr>
            <w:tcW w:w="11058" w:type="dxa"/>
            <w:gridSpan w:val="7"/>
          </w:tcPr>
          <w:p w14:paraId="63C8B13E" w14:textId="2AFD42DF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785C2C">
        <w:tc>
          <w:tcPr>
            <w:tcW w:w="11058" w:type="dxa"/>
            <w:gridSpan w:val="7"/>
            <w:shd w:val="clear" w:color="auto" w:fill="00B050"/>
          </w:tcPr>
          <w:p w14:paraId="4F199ECF" w14:textId="453CE18A" w:rsidR="00233F84" w:rsidRPr="008F1785" w:rsidRDefault="00C956FB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63CD02F3" w14:textId="3DB82A1B" w:rsidR="00233F84" w:rsidRDefault="009A3191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4AF71246" w14:textId="6CE53180" w:rsidR="00233F84" w:rsidRPr="009A3191" w:rsidRDefault="00233F84" w:rsidP="009A319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107B8C9D" w14:textId="2FC24258" w:rsidR="00233F84" w:rsidRDefault="00BC7D7E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0D2F3D50" w14:textId="7DF050CA" w:rsidR="00BC7D7E" w:rsidRDefault="00BC7D7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84FDACF" w14:textId="6F12FC82" w:rsidR="00BC7D7E" w:rsidRDefault="00BC7D7E" w:rsidP="00BC7D7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48/2005 Sb., o základním vzdělávání a některých náležitostech povinné školní docházky</w:t>
            </w:r>
          </w:p>
          <w:p w14:paraId="65685420" w14:textId="4051483F" w:rsidR="00233F84" w:rsidRPr="00A71EE8" w:rsidRDefault="00233F84" w:rsidP="00A71EE8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0486B5A6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3266F2">
        <w:tc>
          <w:tcPr>
            <w:tcW w:w="4747" w:type="dxa"/>
            <w:gridSpan w:val="4"/>
            <w:shd w:val="clear" w:color="auto" w:fill="FFFFFF" w:themeFill="background1"/>
          </w:tcPr>
          <w:p w14:paraId="07D04D9D" w14:textId="5B8066C4" w:rsidR="00233F84" w:rsidRPr="00F57411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D3E2220" w14:textId="67F357AD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785C2C">
        <w:tc>
          <w:tcPr>
            <w:tcW w:w="11058" w:type="dxa"/>
            <w:gridSpan w:val="7"/>
            <w:shd w:val="clear" w:color="auto" w:fill="00B050"/>
          </w:tcPr>
          <w:p w14:paraId="6FB74648" w14:textId="0FDAF2AA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9E7C08">
        <w:tc>
          <w:tcPr>
            <w:tcW w:w="4452" w:type="dxa"/>
            <w:gridSpan w:val="3"/>
          </w:tcPr>
          <w:p w14:paraId="43274234" w14:textId="32312214" w:rsidR="00233F84" w:rsidRPr="00F7576E" w:rsidRDefault="00C557B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4"/>
          </w:tcPr>
          <w:p w14:paraId="74230DE6" w14:textId="5877BA4C" w:rsidR="00233F84" w:rsidRPr="00895AC0" w:rsidRDefault="00BC7D7E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A/5</w:t>
            </w:r>
          </w:p>
        </w:tc>
      </w:tr>
      <w:tr w:rsidR="00233F84" w:rsidRPr="008F1785" w14:paraId="14F597AE" w14:textId="77777777" w:rsidTr="00233F84">
        <w:tc>
          <w:tcPr>
            <w:tcW w:w="4452" w:type="dxa"/>
            <w:gridSpan w:val="3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4"/>
          </w:tcPr>
          <w:p w14:paraId="1FFF01D2" w14:textId="04D8DD3A" w:rsidR="00233F84" w:rsidRPr="00C0688E" w:rsidRDefault="00A71EE8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233F84">
        <w:tc>
          <w:tcPr>
            <w:tcW w:w="4452" w:type="dxa"/>
            <w:gridSpan w:val="3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4"/>
          </w:tcPr>
          <w:p w14:paraId="278DF302" w14:textId="6E4EBDEA" w:rsidR="00233F84" w:rsidRPr="00C0688E" w:rsidRDefault="00BC7D7E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233F84" w:rsidRPr="008F1785" w14:paraId="15D184D8" w14:textId="77777777" w:rsidTr="00785C2C">
        <w:tc>
          <w:tcPr>
            <w:tcW w:w="11058" w:type="dxa"/>
            <w:gridSpan w:val="7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0B1BBE0B" w:rsidR="00233F84" w:rsidRPr="00736D36" w:rsidRDefault="00BC7D7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233F84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>
    <w:nsid w:val="741B7897"/>
    <w:multiLevelType w:val="hybridMultilevel"/>
    <w:tmpl w:val="68FC160A"/>
    <w:lvl w:ilvl="0" w:tplc="750A5AA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61FF4"/>
    <w:rsid w:val="0018004C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E1BA0"/>
    <w:rsid w:val="003009E7"/>
    <w:rsid w:val="003026F7"/>
    <w:rsid w:val="003266F2"/>
    <w:rsid w:val="003271AC"/>
    <w:rsid w:val="003317ED"/>
    <w:rsid w:val="003324E9"/>
    <w:rsid w:val="00335572"/>
    <w:rsid w:val="003408A1"/>
    <w:rsid w:val="00350CC0"/>
    <w:rsid w:val="003516EF"/>
    <w:rsid w:val="00354D7D"/>
    <w:rsid w:val="003957D4"/>
    <w:rsid w:val="003A559E"/>
    <w:rsid w:val="003B2882"/>
    <w:rsid w:val="003C3196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512B0"/>
    <w:rsid w:val="00452011"/>
    <w:rsid w:val="004672FB"/>
    <w:rsid w:val="004A496A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45D4"/>
    <w:rsid w:val="006C13F3"/>
    <w:rsid w:val="006C175A"/>
    <w:rsid w:val="006C2D8E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85C2C"/>
    <w:rsid w:val="007B5FE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C7D7E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956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70C0E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43DBB"/>
    <w:rsid w:val="00F57411"/>
    <w:rsid w:val="00F63345"/>
    <w:rsid w:val="00F67B5B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0A91-CFDD-4B51-BE51-21CA8FC4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12</cp:revision>
  <cp:lastPrinted>2017-11-07T14:02:00Z</cp:lastPrinted>
  <dcterms:created xsi:type="dcterms:W3CDTF">2018-03-14T15:32:00Z</dcterms:created>
  <dcterms:modified xsi:type="dcterms:W3CDTF">2020-02-24T07:53:00Z</dcterms:modified>
</cp:coreProperties>
</file>